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emf" ContentType="image/x-emf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glossary/document.xml" ContentType="application/vnd.openxmlformats-officedocument.wordprocessingml.document.glossary+xml"/>
  <Override PartName="/word/activeX/activeX7.bin" ContentType="application/vnd.ms-office.activeX"/>
  <Override PartName="/word/activeX/activeX8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8F7" w:rsidRPr="00C524D7" w:rsidRDefault="0006698A" w:rsidP="00E238F7">
      <w:pPr>
        <w:pStyle w:val="Default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29.65pt;margin-top:4.15pt;width:160.5pt;height:141.75pt;z-index:251661312" stroked="f">
            <v:textbox style="mso-next-textbox:#_x0000_s1030">
              <w:txbxContent>
                <w:p w:rsidR="0027004C" w:rsidRDefault="0027004C">
                  <w:r>
                    <w:rPr>
                      <w:noProof/>
                    </w:rPr>
                    <w:drawing>
                      <wp:inline distT="0" distB="0" distL="0" distR="0">
                        <wp:extent cx="1845945" cy="1642745"/>
                        <wp:effectExtent l="19050" t="0" r="1905" b="0"/>
                        <wp:docPr id="3" name="Grafik 2" descr="neues_fakultätslogo_HPweiß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eues_fakultätslogo_HPweiß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45945" cy="16427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524D7" w:rsidRPr="00C524D7">
        <w:rPr>
          <w:rFonts w:ascii="Arial" w:hAnsi="Arial" w:cs="Arial"/>
          <w:b/>
          <w:bCs/>
        </w:rPr>
        <w:t>Antrag auf Zulassung</w:t>
      </w:r>
      <w:r w:rsidR="00C13122" w:rsidRPr="00C524D7">
        <w:rPr>
          <w:rFonts w:ascii="Arial" w:hAnsi="Arial" w:cs="Arial"/>
          <w:b/>
          <w:bCs/>
        </w:rPr>
        <w:t xml:space="preserve"> </w:t>
      </w:r>
      <w:r w:rsidR="00C524D7" w:rsidRPr="00C524D7">
        <w:rPr>
          <w:rFonts w:ascii="Arial" w:hAnsi="Arial" w:cs="Arial"/>
          <w:b/>
          <w:bCs/>
        </w:rPr>
        <w:t>in ein</w:t>
      </w:r>
      <w:r w:rsidR="00C13122" w:rsidRPr="00C524D7">
        <w:rPr>
          <w:rFonts w:ascii="Arial" w:hAnsi="Arial" w:cs="Arial"/>
          <w:b/>
          <w:bCs/>
        </w:rPr>
        <w:t xml:space="preserve"> “</w:t>
      </w:r>
      <w:r w:rsidR="00E238F7" w:rsidRPr="00C524D7">
        <w:rPr>
          <w:rFonts w:ascii="Arial" w:hAnsi="Arial" w:cs="Arial"/>
          <w:b/>
          <w:bCs/>
        </w:rPr>
        <w:t>Master of Arts</w:t>
      </w:r>
      <w:r w:rsidR="00C13122" w:rsidRPr="00C524D7">
        <w:rPr>
          <w:rFonts w:ascii="Arial" w:hAnsi="Arial" w:cs="Arial"/>
          <w:b/>
          <w:bCs/>
        </w:rPr>
        <w:t>“-Modulpaket</w:t>
      </w:r>
    </w:p>
    <w:p w:rsidR="00E238F7" w:rsidRPr="00C13122" w:rsidRDefault="00E238F7" w:rsidP="00E238F7">
      <w:pPr>
        <w:pStyle w:val="Default"/>
        <w:rPr>
          <w:sz w:val="44"/>
          <w:szCs w:val="44"/>
        </w:rPr>
      </w:pPr>
    </w:p>
    <w:p w:rsidR="00E238F7" w:rsidRPr="006776CC" w:rsidRDefault="00E238F7" w:rsidP="00E238F7">
      <w:pPr>
        <w:pStyle w:val="Default"/>
        <w:rPr>
          <w:rFonts w:ascii="Arial" w:hAnsi="Arial" w:cs="Arial"/>
          <w:b/>
          <w:bCs/>
          <w:sz w:val="23"/>
          <w:szCs w:val="23"/>
        </w:rPr>
      </w:pPr>
      <w:r w:rsidRPr="006776CC">
        <w:rPr>
          <w:rFonts w:ascii="Arial" w:hAnsi="Arial" w:cs="Arial"/>
          <w:b/>
          <w:bCs/>
          <w:sz w:val="23"/>
          <w:szCs w:val="23"/>
        </w:rPr>
        <w:t>per Hauspost</w:t>
      </w:r>
    </w:p>
    <w:p w:rsidR="00C13122" w:rsidRDefault="00E238F7" w:rsidP="00E238F7">
      <w:pPr>
        <w:pStyle w:val="Default"/>
        <w:rPr>
          <w:rFonts w:ascii="Arial" w:hAnsi="Arial" w:cs="Arial"/>
          <w:sz w:val="23"/>
          <w:szCs w:val="23"/>
        </w:rPr>
      </w:pPr>
      <w:r w:rsidRPr="00E961F9">
        <w:rPr>
          <w:rFonts w:ascii="Arial" w:hAnsi="Arial" w:cs="Arial"/>
          <w:sz w:val="23"/>
          <w:szCs w:val="23"/>
        </w:rPr>
        <w:t xml:space="preserve">An das </w:t>
      </w:r>
      <w:r w:rsidR="00820443">
        <w:rPr>
          <w:rFonts w:ascii="Arial" w:hAnsi="Arial" w:cs="Arial"/>
          <w:sz w:val="23"/>
          <w:szCs w:val="23"/>
        </w:rPr>
        <w:t>Studiendekanat</w:t>
      </w:r>
    </w:p>
    <w:p w:rsidR="00E238F7" w:rsidRDefault="00C13122" w:rsidP="00E238F7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der </w:t>
      </w:r>
      <w:r w:rsidR="00E238F7" w:rsidRPr="00E961F9">
        <w:rPr>
          <w:rFonts w:ascii="Arial" w:hAnsi="Arial" w:cs="Arial"/>
          <w:sz w:val="23"/>
          <w:szCs w:val="23"/>
        </w:rPr>
        <w:t>Philosophischen Fakultät</w:t>
      </w:r>
    </w:p>
    <w:p w:rsidR="00C13122" w:rsidRPr="00E961F9" w:rsidRDefault="00C13122" w:rsidP="00E238F7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Stichwort „Wahl Modulpaket“</w:t>
      </w:r>
    </w:p>
    <w:p w:rsidR="00E238F7" w:rsidRPr="00E961F9" w:rsidRDefault="00E238F7" w:rsidP="00E238F7">
      <w:pPr>
        <w:pStyle w:val="Default"/>
        <w:rPr>
          <w:rFonts w:ascii="Arial" w:hAnsi="Arial" w:cs="Arial"/>
          <w:sz w:val="23"/>
          <w:szCs w:val="23"/>
        </w:rPr>
      </w:pPr>
      <w:r w:rsidRPr="00E961F9">
        <w:rPr>
          <w:rFonts w:ascii="Arial" w:hAnsi="Arial" w:cs="Arial"/>
          <w:sz w:val="23"/>
          <w:szCs w:val="23"/>
        </w:rPr>
        <w:t>Humboldtallee 17</w:t>
      </w:r>
    </w:p>
    <w:p w:rsidR="00E238F7" w:rsidRPr="00E961F9" w:rsidRDefault="00E238F7" w:rsidP="00E238F7">
      <w:pPr>
        <w:pStyle w:val="Default"/>
        <w:rPr>
          <w:rFonts w:ascii="Arial" w:hAnsi="Arial" w:cs="Arial"/>
          <w:sz w:val="23"/>
          <w:szCs w:val="23"/>
        </w:rPr>
      </w:pPr>
      <w:r w:rsidRPr="00E961F9">
        <w:rPr>
          <w:rFonts w:ascii="Arial" w:hAnsi="Arial" w:cs="Arial"/>
          <w:sz w:val="23"/>
          <w:szCs w:val="23"/>
        </w:rPr>
        <w:t>37073 Göttingen</w:t>
      </w:r>
    </w:p>
    <w:p w:rsidR="00772EE7" w:rsidRDefault="00772EE7" w:rsidP="00E238F7">
      <w:pPr>
        <w:pStyle w:val="Default"/>
        <w:rPr>
          <w:sz w:val="23"/>
          <w:szCs w:val="23"/>
        </w:rPr>
      </w:pPr>
    </w:p>
    <w:p w:rsidR="00EB0E06" w:rsidRDefault="00EB0E06" w:rsidP="00E238F7">
      <w:pPr>
        <w:pStyle w:val="Default"/>
        <w:rPr>
          <w:sz w:val="23"/>
          <w:szCs w:val="23"/>
        </w:rPr>
      </w:pPr>
    </w:p>
    <w:p w:rsidR="00EB0E06" w:rsidRPr="000B4D31" w:rsidRDefault="00F83EAF" w:rsidP="00EB0E06">
      <w:pPr>
        <w:pStyle w:val="Default"/>
        <w:rPr>
          <w:rFonts w:ascii="Arial" w:hAnsi="Arial" w:cs="Arial"/>
          <w:b/>
          <w:sz w:val="20"/>
          <w:szCs w:val="20"/>
          <w:u w:val="single"/>
        </w:rPr>
      </w:pPr>
      <w:r w:rsidRPr="000B4D31">
        <w:rPr>
          <w:rFonts w:ascii="Arial" w:hAnsi="Arial" w:cs="Arial"/>
          <w:b/>
          <w:sz w:val="20"/>
          <w:szCs w:val="20"/>
          <w:u w:val="single"/>
        </w:rPr>
        <w:t>Von der/dem Bewerber/in</w:t>
      </w:r>
      <w:r w:rsidR="00EB0E06" w:rsidRPr="000B4D31">
        <w:rPr>
          <w:rFonts w:ascii="Arial" w:hAnsi="Arial" w:cs="Arial"/>
          <w:b/>
          <w:sz w:val="20"/>
          <w:szCs w:val="20"/>
          <w:u w:val="single"/>
        </w:rPr>
        <w:t xml:space="preserve"> auszufüllen:</w:t>
      </w: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6936EB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 xml:space="preserve">Ich </w:t>
      </w:r>
      <w:r>
        <w:rPr>
          <w:rFonts w:ascii="Arial" w:hAnsi="Arial" w:cs="Arial"/>
          <w:sz w:val="20"/>
          <w:szCs w:val="20"/>
        </w:rPr>
        <w:t>habe</w:t>
      </w:r>
      <w:r w:rsidRPr="00E961F9">
        <w:rPr>
          <w:rFonts w:ascii="Arial" w:hAnsi="Arial" w:cs="Arial"/>
          <w:sz w:val="20"/>
          <w:szCs w:val="20"/>
        </w:rPr>
        <w:t xml:space="preserve"> für folgendes Fachstudium an der Philosophischen Fakultä</w:t>
      </w:r>
      <w:r>
        <w:rPr>
          <w:rFonts w:ascii="Arial" w:hAnsi="Arial" w:cs="Arial"/>
          <w:sz w:val="20"/>
          <w:szCs w:val="20"/>
        </w:rPr>
        <w:t xml:space="preserve">t eine </w:t>
      </w:r>
      <w:r w:rsidRPr="00E961F9">
        <w:rPr>
          <w:rFonts w:ascii="Arial" w:hAnsi="Arial" w:cs="Arial"/>
          <w:sz w:val="20"/>
          <w:szCs w:val="20"/>
        </w:rPr>
        <w:t xml:space="preserve">Zulassung erhalten: </w:t>
      </w:r>
    </w:p>
    <w:p w:rsidR="00EB0E06" w:rsidRDefault="00EB0E06" w:rsidP="00EB0E06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0369B4">
        <w:rPr>
          <w:rFonts w:ascii="Arial" w:hAnsi="Arial" w:cs="Arial"/>
          <w:b/>
          <w:color w:val="FF0000"/>
          <w:sz w:val="20"/>
          <w:szCs w:val="20"/>
        </w:rPr>
        <w:sym w:font="Wingdings" w:char="F0E0"/>
      </w:r>
      <w:r w:rsidRPr="000369B4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Wahl Fachstudium"/>
          <w:tag w:val="Wahl Fachstudium"/>
          <w:id w:val="24263782"/>
          <w:placeholder>
            <w:docPart w:val="FD328DC187A84D0AA798B84C5AA8A1B3"/>
          </w:placeholder>
          <w:showingPlcHdr/>
          <w:dropDownList>
            <w:listItem w:value="Bitte wählen Sie hier Ihr Fachstudium aus."/>
            <w:listItem w:displayText="Ägyptologie und Koptologie - Schwerpunkt Ägyptologie" w:value="Ägyptologie und Koptologie - Schwerpunkt Ägyptologie"/>
            <w:listItem w:displayText="Ägyptologie und Koptologie - Schwerpunkt Koptologie" w:value="Ägyptologie und Koptologie - Schwerpunkt Koptologie"/>
            <w:listItem w:displayText="Allgemeine Sprachwissenschaft" w:value="Allgemeine Sprachwissenschaft"/>
            <w:listItem w:displayText="Altorientalistik" w:value="Altorientalistik"/>
            <w:listItem w:displayText="American Studies" w:value="American Studies"/>
            <w:listItem w:displayText="Antike Kulturen - Geschichte des Altertums" w:value="Antike Kulturen - Geschichte des Altertums"/>
            <w:listItem w:displayText="Arabistik/Islamwissenschaft" w:value="Arabistik/Islamwissenschaft"/>
            <w:listItem w:displayText="Arabistik/Islamwissenschaft - Schwerpunkt Islamisches Recht" w:value="Arabistik/Islamwissenschaft - Schwerpunkt Islamisches Recht"/>
            <w:listItem w:displayText="Christliche Archäologie und Byzantinische Kunstgeschichte" w:value="Christliche Archäologie und Byzantinische Kunstgeschichte"/>
            <w:listItem w:displayText="Deutsche Philologie" w:value="Deutsche Philologie"/>
            <w:listItem w:displayText="Englische Philologie" w:value="Englische Philologie"/>
            <w:listItem w:displayText="Finnisch-Ugrische Philologie" w:value="Finnisch-Ugrische Philologie"/>
            <w:listItem w:displayText="Geschichte" w:value="Geschichte"/>
            <w:listItem w:displayText="Indologie" w:value="Indologie"/>
            <w:listItem w:displayText="Iranistik" w:value="Iranistik"/>
            <w:listItem w:displayText="Klassische Archäologie" w:value="Klassische Archäologie"/>
            <w:listItem w:displayText="Komparatistik" w:value="Komparatistik"/>
            <w:listItem w:displayText="Kulturanthropologie/Europäische Ethnologie" w:value="Kulturanthropologie/Europäische Ethnologie"/>
            <w:listItem w:displayText="Kunstgeschichte" w:value="Kunstgeschichte"/>
            <w:listItem w:displayText="Lateinische Philologie" w:value="Lateinische Philologie"/>
            <w:listItem w:displayText="Musikwissenschaft" w:value="Musikwissenschaft"/>
            <w:listItem w:displayText="Musikwissenschaft - (optionaler) Schwerpunkt Historische Musikwissenschaft" w:value="Musikwissenschaft - (optionaler) Schwerpunkt Historische Musikwissenschaft"/>
            <w:listItem w:displayText="Musikwissenschaft - (optionaler) Schwerpunkt Musikethnologie" w:value="Musikwissenschaft - (optionaler) Schwerpunkt Musikethnologie"/>
            <w:listItem w:displayText="Osteuropäische Geschichte" w:value="Osteuropäische Geschichte"/>
            <w:listItem w:displayText="Philosophie" w:value="Philosophie"/>
            <w:listItem w:displayText="Religionswissenschaft" w:value="Religionswissenschaft"/>
            <w:listItem w:displayText="Romanistik - Schwerpunkt Literaturwissenschaft" w:value="Romanistik - Schwerpunkt Literaturwissenschaft"/>
            <w:listItem w:displayText="Romanistik - Schwerpunkt Sprachwissenschaft" w:value="Romanistik - Schwerpunkt Sprachwissenschaft"/>
            <w:listItem w:displayText="Romanistik - Schwerpunkt Galloromanistik" w:value="Romanistik - Schwerpunkt Galloromanistik"/>
            <w:listItem w:displayText="Romanistik - Schwerpunkt Hispanistik" w:value="Romanistik - Schwerpunkt Hispanistik"/>
            <w:listItem w:displayText="Romanistik - Schwerpunkt Italianistik" w:value="Romanistik - Schwerpunkt Italianistik"/>
            <w:listItem w:displayText="Romanistik - Schwerpunkt Lusitanistik" w:value="Romanistik - Schwerpunkt Lusitanistik"/>
            <w:listItem w:displayText="Skandinavistik" w:value="Skandinavistik"/>
            <w:listItem w:displayText="Slavische Philologie - Schwerpunkt Literaturwissenschaft" w:value="Slavische Philologie - Schwerpunkt Literaturwissenschaft"/>
            <w:listItem w:displayText="Slavische Philologie - Schwerpunkt Sprachwissenschaft" w:value="Slavische Philologie - Schwerpunkt Sprachwissenschaft"/>
            <w:listItem w:displayText="Turkologie" w:value="Turkologie"/>
            <w:listItem w:displayText="Ur- und Frühgeschichte" w:value="Ur- und Frühgeschichte"/>
          </w:dropDownList>
        </w:sdtPr>
        <w:sdtContent>
          <w:r w:rsidR="00741628" w:rsidRPr="00CF466D">
            <w:rPr>
              <w:rStyle w:val="Platzhaltertext"/>
            </w:rPr>
            <w:t>Wählen Sie ein Element aus.</w:t>
          </w:r>
        </w:sdtContent>
      </w:sdt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>Name, Vorname:</w:t>
      </w:r>
      <w:r>
        <w:rPr>
          <w:rFonts w:ascii="Arial" w:hAnsi="Arial" w:cs="Arial"/>
          <w:sz w:val="20"/>
          <w:szCs w:val="20"/>
        </w:rPr>
        <w:t xml:space="preserve"> </w:t>
      </w:r>
      <w:r w:rsidR="0006698A">
        <w:rPr>
          <w:rFonts w:ascii="Arial" w:hAnsi="Arial" w:cs="Arial"/>
          <w:sz w:val="20"/>
          <w:szCs w:val="20"/>
        </w:rPr>
        <w:object w:dxaOrig="225" w:dyaOrig="225">
          <v:shape id="_x0000_i1087" type="#_x0000_t75" style="width:380.25pt;height:18pt" o:ole="">
            <v:imagedata r:id="rId8" o:title=""/>
          </v:shape>
          <w:control r:id="rId9" w:name="TextBox1" w:shapeid="_x0000_i1087"/>
        </w:object>
      </w: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 xml:space="preserve">Adresse: </w:t>
      </w:r>
      <w:r w:rsidR="0006698A">
        <w:rPr>
          <w:rFonts w:ascii="Arial" w:hAnsi="Arial" w:cs="Arial"/>
          <w:sz w:val="20"/>
          <w:szCs w:val="20"/>
        </w:rPr>
        <w:object w:dxaOrig="225" w:dyaOrig="225">
          <v:shape id="_x0000_i1047" type="#_x0000_t75" style="width:416.25pt;height:18pt" o:ole="">
            <v:imagedata r:id="rId10" o:title=""/>
          </v:shape>
          <w:control r:id="rId11" w:name="TextBox2" w:shapeid="_x0000_i1047"/>
        </w:object>
      </w: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>E-Mail-Adresse:</w:t>
      </w:r>
      <w:r>
        <w:rPr>
          <w:rFonts w:ascii="Arial" w:hAnsi="Arial" w:cs="Arial"/>
          <w:sz w:val="20"/>
          <w:szCs w:val="20"/>
        </w:rPr>
        <w:t xml:space="preserve"> </w:t>
      </w:r>
      <w:r w:rsidR="0006698A">
        <w:rPr>
          <w:rFonts w:ascii="Arial" w:hAnsi="Arial" w:cs="Arial"/>
          <w:sz w:val="20"/>
          <w:szCs w:val="20"/>
        </w:rPr>
        <w:object w:dxaOrig="225" w:dyaOrig="225">
          <v:shape id="_x0000_i1049" type="#_x0000_t75" style="width:384.75pt;height:18pt" o:ole="">
            <v:imagedata r:id="rId12" o:title=""/>
          </v:shape>
          <w:control r:id="rId13" w:name="TextBox3" w:shapeid="_x0000_i1049"/>
        </w:object>
      </w: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>Geburtsdatum (TT.MM.JJJJ):</w:t>
      </w:r>
      <w:r>
        <w:rPr>
          <w:rFonts w:ascii="Arial" w:hAnsi="Arial" w:cs="Arial"/>
          <w:sz w:val="20"/>
          <w:szCs w:val="20"/>
        </w:rPr>
        <w:t xml:space="preserve"> </w:t>
      </w:r>
      <w:r w:rsidR="0006698A">
        <w:rPr>
          <w:rFonts w:ascii="Arial" w:hAnsi="Arial" w:cs="Arial"/>
          <w:sz w:val="20"/>
          <w:szCs w:val="20"/>
        </w:rPr>
        <w:object w:dxaOrig="225" w:dyaOrig="225">
          <v:shape id="_x0000_i1051" type="#_x0000_t75" style="width:326.25pt;height:18pt" o:ole="">
            <v:imagedata r:id="rId14" o:title=""/>
          </v:shape>
          <w:control r:id="rId15" w:name="TextBox4" w:shapeid="_x0000_i1051"/>
        </w:object>
      </w:r>
    </w:p>
    <w:p w:rsidR="00EB0E06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6936EB" w:rsidRDefault="006936EB" w:rsidP="00EB0E06">
      <w:pPr>
        <w:pStyle w:val="Default"/>
        <w:rPr>
          <w:rFonts w:ascii="Arial" w:hAnsi="Arial" w:cs="Arial"/>
          <w:sz w:val="20"/>
          <w:szCs w:val="20"/>
        </w:rPr>
      </w:pPr>
    </w:p>
    <w:p w:rsidR="006936EB" w:rsidRPr="006936EB" w:rsidRDefault="00C13122" w:rsidP="00EB0E06">
      <w:pPr>
        <w:pStyle w:val="Defaul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Ausw</w:t>
      </w:r>
      <w:r w:rsidR="006936EB" w:rsidRPr="006936EB">
        <w:rPr>
          <w:rFonts w:ascii="Arial" w:hAnsi="Arial" w:cs="Arial"/>
          <w:b/>
          <w:sz w:val="20"/>
          <w:szCs w:val="20"/>
        </w:rPr>
        <w:t xml:space="preserve">ahl </w:t>
      </w:r>
      <w:r>
        <w:rPr>
          <w:rFonts w:ascii="Arial" w:hAnsi="Arial" w:cs="Arial"/>
          <w:b/>
          <w:sz w:val="20"/>
          <w:szCs w:val="20"/>
        </w:rPr>
        <w:t xml:space="preserve">des </w:t>
      </w:r>
      <w:r w:rsidR="006936EB" w:rsidRPr="006936EB">
        <w:rPr>
          <w:rFonts w:ascii="Arial" w:hAnsi="Arial" w:cs="Arial"/>
          <w:b/>
          <w:sz w:val="20"/>
          <w:szCs w:val="20"/>
        </w:rPr>
        <w:t>Modulpaket</w:t>
      </w:r>
      <w:r>
        <w:rPr>
          <w:rFonts w:ascii="Arial" w:hAnsi="Arial" w:cs="Arial"/>
          <w:b/>
          <w:sz w:val="20"/>
          <w:szCs w:val="20"/>
        </w:rPr>
        <w:t>es</w:t>
      </w:r>
    </w:p>
    <w:p w:rsidR="00EB0E06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>Hiermit melde ich mich verbindlich für folgendes Modulpaket an und lege dieser Anmeldung die erforderlichen Leistungsnachweise (in Kopie) sowie sonstige zu erbringen</w:t>
      </w:r>
      <w:r>
        <w:rPr>
          <w:rFonts w:ascii="Arial" w:hAnsi="Arial" w:cs="Arial"/>
          <w:sz w:val="20"/>
          <w:szCs w:val="20"/>
        </w:rPr>
        <w:t xml:space="preserve">de Nachweise (z.B. Latinum) bei </w:t>
      </w:r>
      <w:r w:rsidRPr="00E961F9">
        <w:rPr>
          <w:rFonts w:ascii="Arial" w:hAnsi="Arial" w:cs="Arial"/>
          <w:sz w:val="20"/>
          <w:szCs w:val="20"/>
        </w:rPr>
        <w:t>(Hinweis: Entscheiden Sie sich für zwei Modulpakete à 18 Credits, müssen Sie diesen Antrag zweimal ausfüllen und bei den beteiligten Einrichtungen abgeben!):</w:t>
      </w:r>
    </w:p>
    <w:p w:rsidR="006936EB" w:rsidRDefault="006936EB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6936EB" w:rsidRDefault="00EB0E06" w:rsidP="00EB0E06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0369B4">
        <w:rPr>
          <w:rFonts w:ascii="Arial" w:hAnsi="Arial" w:cs="Arial"/>
          <w:b/>
          <w:color w:val="FF0000"/>
          <w:sz w:val="20"/>
          <w:szCs w:val="20"/>
        </w:rPr>
        <w:sym w:font="Wingdings" w:char="F0E0"/>
      </w:r>
      <w:r w:rsidRPr="000369B4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alias w:val="Wahl Modulpakte"/>
          <w:tag w:val="Wahl Modulpakte"/>
          <w:id w:val="24263790"/>
          <w:placeholder>
            <w:docPart w:val="DBE3D972EA8F4E2EB1BF6A1160BC208F"/>
          </w:placeholder>
          <w:showingPlcHdr/>
          <w:dropDownList>
            <w:listItem w:value="Wählen Sie ein Element aus."/>
            <w:listItem w:displayText="Ägyptologie (36 Credits)" w:value="Ägyptologie (36 Credits)"/>
            <w:listItem w:displayText="Ägyptologie und Koptologie (18 Credits)" w:value="Ägyptologie und Koptologie (18 Credits)"/>
            <w:listItem w:displayText="Allgemeine Sprachwissenschaft (36 Credits)" w:value="Allgemeine Sprachwissenschaft (36 Credits)"/>
            <w:listItem w:displayText="Altamerikanistik (18 Credits)" w:value="Altamerikanistik (18 Credits)"/>
            <w:listItem w:displayText="Altiranistik (36 Credits)" w:value="Altiranistik (36 Credits)"/>
            <w:listItem w:displayText="Altiranistik (18 Credits)" w:value="Altiranistik (18 Credits)"/>
            <w:listItem w:displayText="Altorientalistik (36 Credits)" w:value="Altorientalistik (36 Credits)"/>
            <w:listItem w:displayText="Altorientalistik (18 Credits)" w:value="Altorientalistik (18 Credits)"/>
            <w:listItem w:displayText="Antike Kulturen - Geschichte des Altertums (36 Credits)" w:value="Antike Kulturen - Geschichte des Altertums (36 Credits)"/>
            <w:listItem w:displayText="Antike Kulturen - Geschichte des Altertums (18 Credits)" w:value="Antike Kulturen - Geschichte des Altertums (18 Credits)"/>
            <w:listItem w:displayText="Arabistik/Islamwissenschaft (36 Credits)" w:value="Arabistik/Islamwissenschaft (36 Credits)"/>
            <w:listItem w:displayText="Arabistik/Islamwissenschaft (18 Credits)" w:value="Arabistik/Islamwissenschaft (18 Credits)"/>
            <w:listItem w:displayText="Christliche Archäologie und Byzantinische Kunstgeschichte (36 Credits)" w:value="Christliche Archäologie und Byzantinische Kunstgeschichte (36 Credits)"/>
            <w:listItem w:displayText="Christliche Archäologie und Byzantinische Kunstgeschichte (18 Credits)" w:value="Christliche Archäologie und Byzantinische Kunstgeschichte (18 Credits)"/>
            <w:listItem w:displayText="Deutsche Philologie (36 Credits)" w:value="Deutsche Philologie (36 Credits)"/>
            <w:listItem w:displayText="Deutsche Philologie (18 Credits)" w:value="Deutsche Philologie (18 Credits)"/>
            <w:listItem w:displayText="Englische Philologie (36 Credits)" w:value="Englische Philologie (36 Credits)"/>
            <w:listItem w:displayText="Englische Philologie (18 Credits)" w:value="Englische Philologie (18 Credits)"/>
            <w:listItem w:displayText="Erziehungswissenschaften (36 Credits) - Sozialwissenschaftliche Fakultät" w:value="Erziehungswissenschaften (36 Credits) - Sozialwissenschaftliche Fakultät"/>
            <w:listItem w:displayText="Ethnologie (36 Credits) - Sozialwissenschaftliche Fakultät" w:value="Ethnologie (36 Credits) - Sozialwissenschaftliche Fakultät"/>
            <w:listItem w:displayText="Finnisch-Ugrische Philologie (36 Credits)" w:value="Finnisch-Ugrische Philologie (36 Credits)"/>
            <w:listItem w:displayText="Finnisch-Ugrische Philologie (18 Credits)" w:value="Finnisch-Ugrische Philologie (18 Credits)"/>
            <w:listItem w:displayText="Galloromanistik (36 Credits)" w:value="Galloromanistik (36 Credits)"/>
            <w:listItem w:displayText="Galloromanistik (18 Credits)" w:value="Galloromanistik (18 Credits)"/>
            <w:listItem w:displayText="Geschichte (36 Credits)" w:value="Geschichte (36 Credits)"/>
            <w:listItem w:displayText="Geschlechterforschung (36 Credits) - Sozialwissenschaftliche Fakultät" w:value="Geschlechterforschung (36 Credits) - Sozialwissenschaftliche Fakultät"/>
            <w:listItem w:displayText="Griechische Philologie (36 Credits)" w:value="Griechische Philologie (36 Credits)"/>
            <w:listItem w:displayText="Hispanistik (36 Credits)" w:value="Hispanistik (36 Credits)"/>
            <w:listItem w:displayText="Hispanistik (18 Credits)" w:value="Hispanistik (18 Credits)"/>
            <w:listItem w:displayText="Indologie (36 Credits)" w:value="Indologie (36 Credits)"/>
            <w:listItem w:displayText="Indologie (18 Credits)" w:value="Indologie (18 Credits)"/>
            <w:listItem w:displayText="Informatik (36 Credits) - Fakultät für Mathematik und Informatik" w:value="Informatik (36 Credits) - Fakultät für Mathematik und Informatik"/>
            <w:listItem w:displayText="Informatik - Computersysteme (18 Credits) - Fakultät für Mathematik und Informatik" w:value="Informatik - Computersysteme (18 Credits) - Fakultät für Mathematik und Informatik"/>
            <w:listItem w:displayText="Informatik - Softwaresysteme und Daten (18 Credits) - Fakultät für Mathematik und Informatik" w:value="Informatik - Softwaresysteme und Daten (18 Credits) - Fakultät für Mathematik und Informatik"/>
            <w:listItem w:displayText="Informatik - Theoretische Konzepte (18 Credits) - Fakultät für Mathematik und Informatik" w:value="Informatik - Theoretische Konzepte (18 Credits) - Fakultät für Mathematik und Informatik"/>
            <w:listItem w:displayText="Interkulturelle Germanistik (36 Credits) - zulassungsbeschränkt" w:value="Interkulturelle Germanistik (36 Credits) - zulassungsbeschränkt"/>
            <w:listItem w:displayText="Islamisches Recht (36 Credits)" w:value="Islamisches Recht (36 Credits)"/>
            <w:listItem w:displayText="Italianistik (36 Credits)" w:value="Italianistik (36 Credits)"/>
            <w:listItem w:displayText="Italianistik (18 Credits)" w:value="Italianistik (18 Credits)"/>
            <w:listItem w:displayText="Judaistik (18 Credits) - Theologische Fakultät" w:value="Judaistik (18 Credits) - Theologische Fakultät"/>
            <w:listItem w:displayText="Klassische Archäologie (36 Credits)" w:value="Klassische Archäologie (36 Credits)"/>
            <w:listItem w:displayText="Klassische Archäologie (18 Credits)" w:value="Klassische Archäologie (18 Credits)"/>
            <w:listItem w:displayText="Komparatistik (36 Credits)" w:value="Komparatistik (36 Credits)"/>
            <w:listItem w:displayText="Koptologie (36 Credits)" w:value="Koptologie (36 Credits)"/>
            <w:listItem w:displayText="Kulturanthropologie/Europäische Ethnologie (36 Credits)" w:value="Kulturanthropologie/Europäische Ethnologie (36 Credits)"/>
            <w:listItem w:displayText="Kunstgeschichte (36 Credits)" w:value="Kunstgeschichte (36 Credits)"/>
            <w:listItem w:displayText="Kunstgeschichte (18 Credits)" w:value="Kunstgeschichte (18 Credits)"/>
            <w:listItem w:displayText="Lateinische Philologie (36 Credits)" w:value="Lateinische Philologie (36 Credits)"/>
            <w:listItem w:displayText="Lateinische Philologie des Mittelalters und der Neuzeit (36 Credits)" w:value="Lateinische Philologie des Mittelalters und der Neuzeit (36 Credits)"/>
            <w:listItem w:displayText="Lateinische Philologie des Mittelalters und der Neuzeit (18 Credits)" w:value="Lateinische Philologie des Mittelalters und der Neuzeit (18 Credits)"/>
            <w:listItem w:displayText="Lateinische Philologie des Mittelalters und der Neuzeit (42 Credits)*" w:value="Lateinische Philologie des Mittelalters und der Neuzeit (42 Credits)*"/>
            <w:listItem w:displayText="Linguistische Anthropologie und Altamerikanistik (36 Credits)" w:value="Linguistische Anthropologie und Altamerikanistik (36 Credits)"/>
            <w:listItem w:displayText="Linguistische Anthropologie und Altamerikanistik (42 Credits)*" w:value="Linguistische Anthropologie und Altamerikanistik (42 Credits)*"/>
            <w:listItem w:displayText="Linguistische Anthropologie (18 Credits)" w:value="Linguistische Anthropologie (18 Credits)"/>
            <w:listItem w:displayText="Lusitanistik (36 Credits)" w:value="Lusitanistik (36 Credits)"/>
            <w:listItem w:displayText="Lusitanistik (18 Credits)" w:value="Lusitanistik (18 Credits)"/>
            <w:listItem w:displayText="Musikwissenschaft (36 Credits)" w:value="Musikwissenschaft (36 Credits)"/>
            <w:listItem w:displayText="Musikwissenschaft (18 Credits)" w:value="Musikwissenschaft (18 Credits)"/>
            <w:listItem w:displayText="Neuiranistik (36 Credits)" w:value="Neuiranistik (36 Credits)"/>
            <w:listItem w:displayText="Neuiranistik (18 Credits)" w:value="Neuiranistik (18 Credits)"/>
            <w:listItem w:displayText="Osteuropäische Geschichte (36 Credits)" w:value="Osteuropäische Geschichte (36 Credits)"/>
            <w:listItem w:displayText="Osteuropäische Geschichte (18 Credits)" w:value="Osteuropäische Geschichte (18 Credits)"/>
            <w:listItem w:displayText="Philosophie (36 Credits)" w:value="Philosophie (36 Credits)"/>
            <w:listItem w:displayText="Philosophie (18 Credits)" w:value="Philosophie (18 Credits)"/>
            <w:listItem w:displayText="Politikwissenschaft (36 Credits) - Sozialwissenschaftliche Fakultät" w:value="Politikwissenschaft (36 Credits) - Sozialwissenschaftliche Fakultät"/>
            <w:listItem w:displayText="Rechtswissenschaft (37 Credits) - Juristische Fakultät" w:value="Rechtswissenschaft (37 Credits) - Juristische Fakultät"/>
            <w:listItem w:displayText="Religionswissenschaft (36 Credits)" w:value="Religionswissenschaft (36 Credits)"/>
            <w:listItem w:displayText="Religionswissenschaft (18 Credits)" w:value="Religionswissenschaft (18 Credits)"/>
            <w:listItem w:displayText="Skandinavistik (36 Credits)" w:value="Skandinavistik (36 Credits)"/>
            <w:listItem w:displayText="Skandinavistik (18 Credits)" w:value="Skandinavistik (18 Credits)"/>
            <w:listItem w:displayText="Skandinavische Sprachen (18 Credits)" w:value="Skandinavische Sprachen (18 Credits)"/>
            <w:listItem w:displayText="Ältere Skandinavistik (18 Credits)" w:value="Ältere Skandinavistik (18 Credits)"/>
            <w:listItem w:displayText="Neuere Skandinavistik (18 Credits)" w:value="Neuere Skandinavistik (18 Credits)"/>
            <w:listItem w:displayText="Slavische Philologie (36 Credits)" w:value="Slavische Philologie (36 Credits)"/>
            <w:listItem w:displayText="Soziologie (36 Credits) - Sozialwissenschaftliche Fakultät" w:value="Soziologie (36 Credits) - Sozialwissenschaftliche Fakultät"/>
            <w:listItem w:displayText="Sportwissenschaft (36 Credits) - Sozialwissenschaftliche Fakultät" w:value="Sportwissenschaft (36 Credits) - Sozialwissenschaftliche Fakultät"/>
            <w:listItem w:displayText="Theologie (18 Credits) - Theologische Fakultät" w:value="Theologie (18 Credits) - Theologische Fakultät"/>
            <w:listItem w:displayText="Turkologie (36 Credits)" w:value="Turkologie (36 Credits)"/>
            <w:listItem w:displayText="Ur- und Frühgeschichte (36 Credits)" w:value="Ur- und Frühgeschichte (36 Credits)"/>
            <w:listItem w:displayText="Volkswirtschaftslehre (36 Credits) - Wirtschaftswissenschaftliche Fakultät" w:value="Volkswirtschaftslehre (36 Credits) - Wirtschaftswissenschaftliche Fakultät"/>
          </w:dropDownList>
        </w:sdtPr>
        <w:sdtContent>
          <w:r w:rsidRPr="00CF466D">
            <w:rPr>
              <w:rStyle w:val="Platzhaltertext"/>
            </w:rPr>
            <w:t>Wählen Sie ein Element aus.</w:t>
          </w:r>
        </w:sdtContent>
      </w:sdt>
    </w:p>
    <w:p w:rsidR="00EB0E06" w:rsidRPr="00F823ED" w:rsidRDefault="00EB0E06" w:rsidP="00EB0E06">
      <w:pPr>
        <w:pStyle w:val="Default"/>
        <w:rPr>
          <w:rFonts w:ascii="Arial" w:hAnsi="Arial" w:cs="Arial"/>
          <w:sz w:val="16"/>
          <w:szCs w:val="16"/>
        </w:rPr>
      </w:pPr>
      <w:r w:rsidRPr="00F823ED">
        <w:rPr>
          <w:rFonts w:ascii="Arial" w:hAnsi="Arial" w:cs="Arial"/>
          <w:sz w:val="16"/>
          <w:szCs w:val="16"/>
        </w:rPr>
        <w:t>(*36-Credit-Modulpaket mit der Option, eine Master-Arbeit anzufertigen. Es sind zusätzliche 6 Credits zu absolvieren.)</w:t>
      </w: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E961F9" w:rsidRDefault="0006698A" w:rsidP="00EB0E06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object w:dxaOrig="225" w:dyaOrig="225">
          <v:shape id="_x0000_i1053" type="#_x0000_t75" style="width:226.5pt;height:20.25pt" o:ole="">
            <v:imagedata r:id="rId16" o:title=""/>
          </v:shape>
          <w:control r:id="rId17" w:name="TextBox5" w:shapeid="_x0000_i1053"/>
        </w:object>
      </w:r>
      <w:r w:rsidR="00EB0E06">
        <w:rPr>
          <w:rFonts w:ascii="Arial" w:hAnsi="Arial" w:cs="Arial"/>
          <w:sz w:val="20"/>
          <w:szCs w:val="20"/>
        </w:rPr>
        <w:tab/>
      </w:r>
      <w:r w:rsidR="00EB0E06">
        <w:rPr>
          <w:rFonts w:ascii="Arial" w:hAnsi="Arial" w:cs="Arial"/>
          <w:sz w:val="20"/>
          <w:szCs w:val="20"/>
        </w:rPr>
        <w:tab/>
      </w:r>
    </w:p>
    <w:p w:rsidR="00EB0E06" w:rsidRPr="00E961F9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961F9">
        <w:rPr>
          <w:rFonts w:ascii="Arial" w:hAnsi="Arial" w:cs="Arial"/>
          <w:sz w:val="20"/>
          <w:szCs w:val="20"/>
        </w:rPr>
        <w:t>(Ort, Datum)</w:t>
      </w:r>
      <w:r w:rsidRPr="00E961F9">
        <w:rPr>
          <w:rFonts w:ascii="Arial" w:hAnsi="Arial" w:cs="Arial"/>
          <w:sz w:val="20"/>
          <w:szCs w:val="20"/>
        </w:rPr>
        <w:tab/>
      </w:r>
      <w:r w:rsidRPr="00E961F9">
        <w:rPr>
          <w:rFonts w:ascii="Arial" w:hAnsi="Arial" w:cs="Arial"/>
          <w:sz w:val="20"/>
          <w:szCs w:val="20"/>
        </w:rPr>
        <w:tab/>
      </w:r>
      <w:r w:rsidRPr="00E961F9">
        <w:rPr>
          <w:rFonts w:ascii="Arial" w:hAnsi="Arial" w:cs="Arial"/>
          <w:sz w:val="20"/>
          <w:szCs w:val="20"/>
        </w:rPr>
        <w:tab/>
      </w:r>
      <w:r w:rsidRPr="00E961F9">
        <w:rPr>
          <w:rFonts w:ascii="Arial" w:hAnsi="Arial" w:cs="Arial"/>
          <w:sz w:val="20"/>
          <w:szCs w:val="20"/>
        </w:rPr>
        <w:tab/>
      </w:r>
      <w:r w:rsidRPr="00E961F9">
        <w:rPr>
          <w:rFonts w:ascii="Arial" w:hAnsi="Arial" w:cs="Arial"/>
          <w:sz w:val="20"/>
          <w:szCs w:val="20"/>
        </w:rPr>
        <w:tab/>
      </w:r>
      <w:r w:rsidRPr="00E961F9">
        <w:rPr>
          <w:rFonts w:ascii="Arial" w:hAnsi="Arial" w:cs="Arial"/>
          <w:sz w:val="20"/>
          <w:szCs w:val="20"/>
        </w:rPr>
        <w:tab/>
      </w:r>
      <w:r w:rsidR="0027004C">
        <w:rPr>
          <w:rFonts w:ascii="Arial" w:hAnsi="Arial" w:cs="Arial"/>
          <w:sz w:val="20"/>
          <w:szCs w:val="20"/>
        </w:rPr>
        <w:tab/>
      </w:r>
      <w:r w:rsidRPr="00E961F9">
        <w:rPr>
          <w:rFonts w:ascii="Arial" w:hAnsi="Arial" w:cs="Arial"/>
          <w:sz w:val="20"/>
          <w:szCs w:val="20"/>
        </w:rPr>
        <w:t>(Unterschrift</w:t>
      </w:r>
      <w:r w:rsidR="00F83EAF">
        <w:rPr>
          <w:rFonts w:ascii="Arial" w:hAnsi="Arial" w:cs="Arial"/>
          <w:sz w:val="20"/>
          <w:szCs w:val="20"/>
        </w:rPr>
        <w:t xml:space="preserve"> der/des Bewerber/in</w:t>
      </w:r>
      <w:r w:rsidRPr="00E961F9">
        <w:rPr>
          <w:rFonts w:ascii="Arial" w:hAnsi="Arial" w:cs="Arial"/>
          <w:sz w:val="20"/>
          <w:szCs w:val="20"/>
        </w:rPr>
        <w:t>)</w:t>
      </w:r>
    </w:p>
    <w:p w:rsidR="00EB0E06" w:rsidRDefault="00EB0E06" w:rsidP="00EB0E06">
      <w:pPr>
        <w:pStyle w:val="Default"/>
        <w:rPr>
          <w:sz w:val="20"/>
          <w:szCs w:val="20"/>
        </w:rPr>
      </w:pPr>
    </w:p>
    <w:p w:rsidR="00772EE7" w:rsidRDefault="00772EE7" w:rsidP="00E238F7">
      <w:pPr>
        <w:pStyle w:val="Default"/>
        <w:rPr>
          <w:sz w:val="23"/>
          <w:szCs w:val="23"/>
        </w:rPr>
      </w:pPr>
    </w:p>
    <w:p w:rsidR="006936EB" w:rsidRDefault="006936EB" w:rsidP="00E238F7">
      <w:pPr>
        <w:pStyle w:val="Default"/>
        <w:rPr>
          <w:sz w:val="23"/>
          <w:szCs w:val="23"/>
        </w:rPr>
      </w:pPr>
    </w:p>
    <w:p w:rsidR="00EB0E06" w:rsidRPr="000B4D31" w:rsidRDefault="00EB0E06" w:rsidP="00EB0E06">
      <w:pPr>
        <w:pStyle w:val="Default"/>
        <w:rPr>
          <w:rFonts w:ascii="Arial" w:hAnsi="Arial" w:cs="Arial"/>
          <w:b/>
          <w:sz w:val="20"/>
          <w:szCs w:val="20"/>
          <w:u w:val="single"/>
        </w:rPr>
      </w:pPr>
      <w:r w:rsidRPr="000B4D31">
        <w:rPr>
          <w:rFonts w:ascii="Arial" w:hAnsi="Arial" w:cs="Arial"/>
          <w:b/>
          <w:sz w:val="20"/>
          <w:szCs w:val="20"/>
          <w:u w:val="single"/>
        </w:rPr>
        <w:t>Von der Einrichtung auszufüllen:</w:t>
      </w:r>
    </w:p>
    <w:p w:rsidR="00EB0E06" w:rsidRPr="00E809AC" w:rsidRDefault="00EB0E06" w:rsidP="00EB0E06">
      <w:pPr>
        <w:pStyle w:val="Default"/>
        <w:rPr>
          <w:rFonts w:ascii="Arial" w:hAnsi="Arial" w:cs="Arial"/>
          <w:sz w:val="20"/>
          <w:szCs w:val="20"/>
        </w:rPr>
      </w:pPr>
    </w:p>
    <w:p w:rsidR="00EB0E06" w:rsidRPr="00E809AC" w:rsidRDefault="00EB0E06" w:rsidP="006936EB">
      <w:pPr>
        <w:rPr>
          <w:rFonts w:ascii="Arial" w:hAnsi="Arial" w:cs="Arial"/>
          <w:sz w:val="20"/>
          <w:szCs w:val="20"/>
        </w:rPr>
      </w:pPr>
      <w:r w:rsidRPr="00E809AC">
        <w:rPr>
          <w:rFonts w:ascii="Arial" w:hAnsi="Arial" w:cs="Arial"/>
          <w:sz w:val="20"/>
          <w:szCs w:val="20"/>
        </w:rPr>
        <w:t>Hiermit bittet</w:t>
      </w:r>
      <w:r w:rsidR="003839DE">
        <w:rPr>
          <w:rFonts w:ascii="Arial" w:hAnsi="Arial" w:cs="Arial"/>
          <w:sz w:val="20"/>
          <w:szCs w:val="20"/>
        </w:rPr>
        <w:t xml:space="preserve"> die </w:t>
      </w:r>
      <w:r w:rsidR="006936EB">
        <w:rPr>
          <w:rFonts w:ascii="Arial" w:hAnsi="Arial" w:cs="Arial"/>
          <w:sz w:val="20"/>
          <w:szCs w:val="20"/>
        </w:rPr>
        <w:t xml:space="preserve">zuständige </w:t>
      </w:r>
      <w:r w:rsidR="003839DE">
        <w:rPr>
          <w:rFonts w:ascii="Arial" w:hAnsi="Arial" w:cs="Arial"/>
          <w:sz w:val="20"/>
          <w:szCs w:val="20"/>
        </w:rPr>
        <w:t xml:space="preserve">Auswahlkommission </w:t>
      </w:r>
      <w:r w:rsidRPr="00E809AC">
        <w:rPr>
          <w:rFonts w:ascii="Arial" w:hAnsi="Arial" w:cs="Arial"/>
          <w:sz w:val="20"/>
          <w:szCs w:val="20"/>
        </w:rPr>
        <w:t xml:space="preserve">um Freischaltung des </w:t>
      </w:r>
      <w:r w:rsidR="00F83EAF">
        <w:rPr>
          <w:rFonts w:ascii="Arial" w:hAnsi="Arial" w:cs="Arial"/>
          <w:sz w:val="20"/>
          <w:szCs w:val="20"/>
        </w:rPr>
        <w:t>im oberen Abschnitt</w:t>
      </w:r>
      <w:r w:rsidRPr="00E809AC">
        <w:rPr>
          <w:rFonts w:ascii="Arial" w:hAnsi="Arial" w:cs="Arial"/>
          <w:sz w:val="20"/>
          <w:szCs w:val="20"/>
        </w:rPr>
        <w:t xml:space="preserve"> genannten Modulpakets,</w:t>
      </w:r>
    </w:p>
    <w:p w:rsidR="00EB0E06" w:rsidRPr="00E809AC" w:rsidRDefault="00EB0E06" w:rsidP="00EB0E06">
      <w:pPr>
        <w:rPr>
          <w:rFonts w:ascii="Arial" w:hAnsi="Arial" w:cs="Arial"/>
          <w:sz w:val="20"/>
          <w:szCs w:val="20"/>
        </w:rPr>
      </w:pPr>
    </w:p>
    <w:p w:rsidR="00EB0E06" w:rsidRPr="00E809AC" w:rsidRDefault="0006698A" w:rsidP="00EB0E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object w:dxaOrig="225" w:dyaOrig="225">
          <v:shape id="_x0000_i1055" type="#_x0000_t75" style="width:462.75pt;height:19.5pt" o:ole="">
            <v:imagedata r:id="rId18" o:title=""/>
          </v:shape>
          <w:control r:id="rId19" w:name="OptionButton1" w:shapeid="_x0000_i1055"/>
        </w:object>
      </w:r>
      <w:r w:rsidR="001F224E" w:rsidRPr="00E809AC">
        <w:rPr>
          <w:rFonts w:ascii="Arial" w:hAnsi="Arial" w:cs="Arial"/>
          <w:sz w:val="20"/>
          <w:szCs w:val="20"/>
        </w:rPr>
        <w:t xml:space="preserve"> </w:t>
      </w:r>
    </w:p>
    <w:p w:rsidR="00EB0E06" w:rsidRPr="00E809AC" w:rsidRDefault="0006698A" w:rsidP="00EB0E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object w:dxaOrig="225" w:dyaOrig="225">
          <v:shape id="_x0000_i1057" type="#_x0000_t75" style="width:507pt;height:33pt" o:ole="">
            <v:imagedata r:id="rId20" o:title=""/>
          </v:shape>
          <w:control r:id="rId21" w:name="OptionButton2" w:shapeid="_x0000_i1057"/>
        </w:object>
      </w:r>
      <w:r>
        <w:rPr>
          <w:rFonts w:ascii="Arial" w:hAnsi="Arial" w:cs="Arial"/>
          <w:sz w:val="20"/>
          <w:szCs w:val="20"/>
        </w:rPr>
        <w:object w:dxaOrig="225" w:dyaOrig="225">
          <v:shape id="_x0000_i1059" type="#_x0000_t75" style="width:458.25pt;height:19.5pt" o:ole="">
            <v:imagedata r:id="rId22" o:title=""/>
          </v:shape>
          <w:control r:id="rId23" w:name="OptionButton3" w:shapeid="_x0000_i1059"/>
        </w:object>
      </w:r>
      <w:r w:rsidR="00A67AE5" w:rsidRPr="00E809AC">
        <w:rPr>
          <w:rFonts w:ascii="Arial" w:hAnsi="Arial" w:cs="Arial"/>
          <w:sz w:val="20"/>
          <w:szCs w:val="20"/>
        </w:rPr>
        <w:t xml:space="preserve"> </w:t>
      </w:r>
    </w:p>
    <w:p w:rsidR="00EB0E06" w:rsidRDefault="00EB0E06" w:rsidP="00EB0E06">
      <w:pPr>
        <w:rPr>
          <w:rFonts w:ascii="Arial" w:hAnsi="Arial" w:cs="Arial"/>
          <w:sz w:val="20"/>
          <w:szCs w:val="20"/>
        </w:rPr>
      </w:pPr>
    </w:p>
    <w:p w:rsidR="003839DE" w:rsidRDefault="003839DE" w:rsidP="00EB0E06">
      <w:pPr>
        <w:rPr>
          <w:rFonts w:ascii="Arial" w:hAnsi="Arial" w:cs="Arial"/>
          <w:sz w:val="20"/>
          <w:szCs w:val="20"/>
        </w:rPr>
      </w:pPr>
    </w:p>
    <w:p w:rsidR="003839DE" w:rsidRDefault="003839DE" w:rsidP="00EB0E06">
      <w:pPr>
        <w:rPr>
          <w:rFonts w:ascii="Arial" w:hAnsi="Arial" w:cs="Arial"/>
          <w:sz w:val="20"/>
          <w:szCs w:val="20"/>
        </w:rPr>
      </w:pPr>
    </w:p>
    <w:p w:rsidR="00A67AE5" w:rsidRPr="00E809AC" w:rsidRDefault="00A67AE5" w:rsidP="00EB0E06">
      <w:pPr>
        <w:rPr>
          <w:rFonts w:ascii="Arial" w:hAnsi="Arial" w:cs="Arial"/>
          <w:sz w:val="20"/>
          <w:szCs w:val="20"/>
        </w:rPr>
      </w:pPr>
    </w:p>
    <w:p w:rsidR="00EB0E06" w:rsidRPr="00E809AC" w:rsidRDefault="0006698A" w:rsidP="00EB0E0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object w:dxaOrig="225" w:dyaOrig="225">
          <v:shape id="_x0000_i1061" type="#_x0000_t75" style="width:226.5pt;height:18.75pt" o:ole="">
            <v:imagedata r:id="rId24" o:title=""/>
          </v:shape>
          <w:control r:id="rId25" w:name="TextBox6" w:shapeid="_x0000_i1061"/>
        </w:object>
      </w:r>
    </w:p>
    <w:p w:rsidR="00EB0E06" w:rsidRPr="00E809AC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809AC">
        <w:rPr>
          <w:rFonts w:ascii="Arial" w:hAnsi="Arial" w:cs="Arial"/>
          <w:sz w:val="20"/>
          <w:szCs w:val="20"/>
        </w:rPr>
        <w:t>(Ort, Datum)</w:t>
      </w: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="00ED48DD">
        <w:rPr>
          <w:rFonts w:ascii="Arial" w:hAnsi="Arial" w:cs="Arial"/>
          <w:sz w:val="20"/>
          <w:szCs w:val="20"/>
        </w:rPr>
        <w:tab/>
      </w:r>
      <w:r w:rsidR="00ED48DD">
        <w:rPr>
          <w:rFonts w:ascii="Arial" w:hAnsi="Arial" w:cs="Arial"/>
          <w:sz w:val="20"/>
          <w:szCs w:val="20"/>
        </w:rPr>
        <w:tab/>
      </w:r>
      <w:r w:rsidR="00ED48DD">
        <w:rPr>
          <w:rFonts w:ascii="Arial" w:hAnsi="Arial" w:cs="Arial"/>
          <w:sz w:val="20"/>
          <w:szCs w:val="20"/>
        </w:rPr>
        <w:tab/>
      </w:r>
      <w:r w:rsidR="00ED48DD">
        <w:rPr>
          <w:rFonts w:ascii="Arial" w:hAnsi="Arial" w:cs="Arial"/>
          <w:sz w:val="20"/>
          <w:szCs w:val="20"/>
        </w:rPr>
        <w:tab/>
      </w:r>
      <w:r w:rsidR="0027004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 xml:space="preserve">(Unterschrift der/des Vorsitzenden </w:t>
      </w:r>
    </w:p>
    <w:p w:rsidR="00EB0E06" w:rsidRPr="00E809AC" w:rsidRDefault="00EB0E06" w:rsidP="00EB0E06">
      <w:pPr>
        <w:pStyle w:val="Default"/>
        <w:rPr>
          <w:rFonts w:ascii="Arial" w:hAnsi="Arial" w:cs="Arial"/>
          <w:sz w:val="20"/>
          <w:szCs w:val="20"/>
        </w:rPr>
      </w:pP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ab/>
      </w:r>
      <w:r w:rsidR="0027004C">
        <w:rPr>
          <w:rFonts w:ascii="Arial" w:hAnsi="Arial" w:cs="Arial"/>
          <w:sz w:val="20"/>
          <w:szCs w:val="20"/>
        </w:rPr>
        <w:tab/>
      </w:r>
      <w:r w:rsidRPr="00E809AC">
        <w:rPr>
          <w:rFonts w:ascii="Arial" w:hAnsi="Arial" w:cs="Arial"/>
          <w:sz w:val="20"/>
          <w:szCs w:val="20"/>
        </w:rPr>
        <w:t>der Auswahlkommission</w:t>
      </w:r>
      <w:r w:rsidR="003839DE">
        <w:rPr>
          <w:rFonts w:ascii="Arial" w:hAnsi="Arial" w:cs="Arial"/>
          <w:sz w:val="20"/>
          <w:szCs w:val="20"/>
        </w:rPr>
        <w:t xml:space="preserve">, Stempel der </w:t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</w:r>
      <w:r w:rsidR="003839DE">
        <w:rPr>
          <w:rFonts w:ascii="Arial" w:hAnsi="Arial" w:cs="Arial"/>
          <w:sz w:val="20"/>
          <w:szCs w:val="20"/>
        </w:rPr>
        <w:tab/>
        <w:t>Einrichtung</w:t>
      </w:r>
      <w:r w:rsidRPr="00E809AC">
        <w:rPr>
          <w:rFonts w:ascii="Arial" w:hAnsi="Arial" w:cs="Arial"/>
          <w:sz w:val="20"/>
          <w:szCs w:val="20"/>
        </w:rPr>
        <w:t>)</w:t>
      </w:r>
    </w:p>
    <w:p w:rsidR="00E961F9" w:rsidRPr="0027004C" w:rsidRDefault="00EB0E06" w:rsidP="00EB0E06">
      <w:pPr>
        <w:pStyle w:val="Default"/>
        <w:rPr>
          <w:sz w:val="18"/>
          <w:szCs w:val="18"/>
        </w:rPr>
      </w:pPr>
      <w:r w:rsidRPr="00E809AC">
        <w:rPr>
          <w:rFonts w:ascii="Arial" w:hAnsi="Arial" w:cs="Arial"/>
          <w:sz w:val="20"/>
          <w:szCs w:val="20"/>
        </w:rPr>
        <w:tab/>
      </w:r>
    </w:p>
    <w:sectPr w:rsidR="00E961F9" w:rsidRPr="0027004C" w:rsidSect="003839DE">
      <w:pgSz w:w="11906" w:h="16838"/>
      <w:pgMar w:top="1134" w:right="113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25pt;height:8.25pt;visibility:visible;mso-wrap-style:square" o:bullet="t">
        <v:imagedata r:id="rId1" o:title=""/>
      </v:shape>
    </w:pict>
  </w:numPicBullet>
  <w:numPicBullet w:numPicBulletId="1">
    <w:pict>
      <v:shape id="_x0000_i1027" type="#_x0000_t75" style="width:8.25pt;height:8.25pt;visibility:visible;mso-wrap-style:square" o:bullet="t">
        <v:imagedata r:id="rId2" o:title=""/>
      </v:shape>
    </w:pict>
  </w:numPicBullet>
  <w:abstractNum w:abstractNumId="0">
    <w:nsid w:val="214512A6"/>
    <w:multiLevelType w:val="hybridMultilevel"/>
    <w:tmpl w:val="4C804BBE"/>
    <w:lvl w:ilvl="0" w:tplc="0FF45E7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F098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4AC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CABD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FCF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3E00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4847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1667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9037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9FC5CCF"/>
    <w:multiLevelType w:val="hybridMultilevel"/>
    <w:tmpl w:val="88C6BA26"/>
    <w:lvl w:ilvl="0" w:tplc="F1BA18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18EE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78D2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1E2E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5C06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500E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E84D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36A9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8CEF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67E7EB3"/>
    <w:multiLevelType w:val="hybridMultilevel"/>
    <w:tmpl w:val="E5C66906"/>
    <w:lvl w:ilvl="0" w:tplc="ACACF8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AA48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1AC78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C429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D061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41A40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67643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0E68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9E1F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 w:cryptProviderType="rsaFull" w:cryptAlgorithmClass="hash" w:cryptAlgorithmType="typeAny" w:cryptAlgorithmSid="4" w:cryptSpinCount="50000" w:hash="JdLrTWHrbZhzYt1NrhY8z6UZ8WE=" w:salt="ksxvJMDcBBMghgPsvOmljQ=="/>
  <w:defaultTabStop w:val="708"/>
  <w:hyphenationZone w:val="425"/>
  <w:noPunctuationKerning/>
  <w:characterSpacingControl w:val="doNotCompress"/>
  <w:compat/>
  <w:rsids>
    <w:rsidRoot w:val="00E238F7"/>
    <w:rsid w:val="000369B4"/>
    <w:rsid w:val="0006698A"/>
    <w:rsid w:val="000756C0"/>
    <w:rsid w:val="000A28C9"/>
    <w:rsid w:val="000B4D31"/>
    <w:rsid w:val="000D1A92"/>
    <w:rsid w:val="000F3BD3"/>
    <w:rsid w:val="0010215B"/>
    <w:rsid w:val="00177823"/>
    <w:rsid w:val="0018577B"/>
    <w:rsid w:val="00190423"/>
    <w:rsid w:val="0019734B"/>
    <w:rsid w:val="001D7F52"/>
    <w:rsid w:val="001F224E"/>
    <w:rsid w:val="00212D5A"/>
    <w:rsid w:val="00217D83"/>
    <w:rsid w:val="002420A5"/>
    <w:rsid w:val="0027004C"/>
    <w:rsid w:val="002A59AE"/>
    <w:rsid w:val="002B1AB8"/>
    <w:rsid w:val="00305688"/>
    <w:rsid w:val="003114B2"/>
    <w:rsid w:val="00352F8E"/>
    <w:rsid w:val="003839DE"/>
    <w:rsid w:val="004D683A"/>
    <w:rsid w:val="00501099"/>
    <w:rsid w:val="00516758"/>
    <w:rsid w:val="00577F0A"/>
    <w:rsid w:val="00582303"/>
    <w:rsid w:val="005F512A"/>
    <w:rsid w:val="005F7D44"/>
    <w:rsid w:val="006776CC"/>
    <w:rsid w:val="006936EB"/>
    <w:rsid w:val="00695041"/>
    <w:rsid w:val="006A47C1"/>
    <w:rsid w:val="006B19EF"/>
    <w:rsid w:val="00702776"/>
    <w:rsid w:val="00702CF4"/>
    <w:rsid w:val="00741628"/>
    <w:rsid w:val="00753B55"/>
    <w:rsid w:val="00772EE7"/>
    <w:rsid w:val="007E147A"/>
    <w:rsid w:val="007E3B1B"/>
    <w:rsid w:val="008106B6"/>
    <w:rsid w:val="00820443"/>
    <w:rsid w:val="008E1848"/>
    <w:rsid w:val="008E613A"/>
    <w:rsid w:val="008F4A89"/>
    <w:rsid w:val="009B49D4"/>
    <w:rsid w:val="00A00588"/>
    <w:rsid w:val="00A67AE5"/>
    <w:rsid w:val="00A80CC3"/>
    <w:rsid w:val="00B05603"/>
    <w:rsid w:val="00B1037A"/>
    <w:rsid w:val="00B55D7C"/>
    <w:rsid w:val="00C13122"/>
    <w:rsid w:val="00C524D7"/>
    <w:rsid w:val="00C8655F"/>
    <w:rsid w:val="00DE0503"/>
    <w:rsid w:val="00DF7378"/>
    <w:rsid w:val="00E1213A"/>
    <w:rsid w:val="00E238F7"/>
    <w:rsid w:val="00E260D5"/>
    <w:rsid w:val="00E715E8"/>
    <w:rsid w:val="00E809AC"/>
    <w:rsid w:val="00E961F9"/>
    <w:rsid w:val="00EB0E06"/>
    <w:rsid w:val="00ED48DD"/>
    <w:rsid w:val="00F344AB"/>
    <w:rsid w:val="00F823ED"/>
    <w:rsid w:val="00F83EAF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F3BD3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E238F7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238F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238F7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E809AC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0D1A9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control" Target="activeX/activeX3.xml"/><Relationship Id="rId18" Type="http://schemas.openxmlformats.org/officeDocument/2006/relationships/image" Target="media/image9.wmf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control" Target="activeX/activeX7.xml"/><Relationship Id="rId7" Type="http://schemas.openxmlformats.org/officeDocument/2006/relationships/image" Target="media/image3.jpeg"/><Relationship Id="rId12" Type="http://schemas.openxmlformats.org/officeDocument/2006/relationships/image" Target="media/image6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2" Type="http://schemas.openxmlformats.org/officeDocument/2006/relationships/customXml" Target="../customXml/item1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2.xml"/><Relationship Id="rId24" Type="http://schemas.openxmlformats.org/officeDocument/2006/relationships/image" Target="media/image12.wmf"/><Relationship Id="rId5" Type="http://schemas.openxmlformats.org/officeDocument/2006/relationships/settings" Target="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control" Target="activeX/activeX6.xml"/><Relationship Id="rId4" Type="http://schemas.openxmlformats.org/officeDocument/2006/relationships/styles" Target="styles.xml"/><Relationship Id="rId9" Type="http://schemas.openxmlformats.org/officeDocument/2006/relationships/control" Target="activeX/activeX1.xml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D328DC187A84D0AA798B84C5AA8A1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ABCF8C-AF91-47BD-8EC6-28D2341705A1}"/>
      </w:docPartPr>
      <w:docPartBody>
        <w:p w:rsidR="003F1381" w:rsidRDefault="006E4F35" w:rsidP="006E4F35">
          <w:pPr>
            <w:pStyle w:val="FD328DC187A84D0AA798B84C5AA8A1B36"/>
          </w:pPr>
          <w:r w:rsidRPr="00CF466D">
            <w:rPr>
              <w:rStyle w:val="Platzhaltertext"/>
            </w:rPr>
            <w:t>Wählen Sie ein Element aus.</w:t>
          </w:r>
        </w:p>
      </w:docPartBody>
    </w:docPart>
    <w:docPart>
      <w:docPartPr>
        <w:name w:val="DBE3D972EA8F4E2EB1BF6A1160BC20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1AA3FF-A961-467F-8384-8DC57D6D5A86}"/>
      </w:docPartPr>
      <w:docPartBody>
        <w:p w:rsidR="003F1381" w:rsidRDefault="006E4F35" w:rsidP="006E4F35">
          <w:pPr>
            <w:pStyle w:val="DBE3D972EA8F4E2EB1BF6A1160BC208F6"/>
          </w:pPr>
          <w:r w:rsidRPr="00CF466D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hyphenationZone w:val="425"/>
  <w:characterSpacingControl w:val="doNotCompress"/>
  <w:compat>
    <w:useFELayout/>
  </w:compat>
  <w:rsids>
    <w:rsidRoot w:val="006B3895"/>
    <w:rsid w:val="003B73BC"/>
    <w:rsid w:val="003F1381"/>
    <w:rsid w:val="003F4A7B"/>
    <w:rsid w:val="006B3895"/>
    <w:rsid w:val="006E4F35"/>
    <w:rsid w:val="007F5772"/>
    <w:rsid w:val="00A558F9"/>
    <w:rsid w:val="00B72CB6"/>
    <w:rsid w:val="00BD7432"/>
    <w:rsid w:val="00E322E0"/>
    <w:rsid w:val="00F0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743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E4F35"/>
    <w:rPr>
      <w:color w:val="808080"/>
    </w:rPr>
  </w:style>
  <w:style w:type="paragraph" w:customStyle="1" w:styleId="CE7F49B1C12243FFBB06F41483E65DF7">
    <w:name w:val="CE7F49B1C12243FFBB06F41483E65DF7"/>
    <w:rsid w:val="006B389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CE7F49B1C12243FFBB06F41483E65DF71">
    <w:name w:val="CE7F49B1C12243FFBB06F41483E65DF71"/>
    <w:rsid w:val="006B389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CE7F49B1C12243FFBB06F41483E65DF72">
    <w:name w:val="CE7F49B1C12243FFBB06F41483E65DF72"/>
    <w:rsid w:val="006B389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980C48EA4784496B3EFEA80B38ED385">
    <w:name w:val="F980C48EA4784496B3EFEA80B38ED385"/>
    <w:rsid w:val="006B389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CE7F49B1C12243FFBB06F41483E65DF73">
    <w:name w:val="CE7F49B1C12243FFBB06F41483E65DF73"/>
    <w:rsid w:val="006B389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980C48EA4784496B3EFEA80B38ED3851">
    <w:name w:val="F980C48EA4784496B3EFEA80B38ED3851"/>
    <w:rsid w:val="006B389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CE7F49B1C12243FFBB06F41483E65DF74">
    <w:name w:val="CE7F49B1C12243FFBB06F41483E65DF74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980C48EA4784496B3EFEA80B38ED3852">
    <w:name w:val="F980C48EA4784496B3EFEA80B38ED3852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">
    <w:name w:val="2F824D77A1894044A551872245011E47"/>
    <w:rsid w:val="00BD7432"/>
  </w:style>
  <w:style w:type="paragraph" w:customStyle="1" w:styleId="269C77ED92F244E493618BCF8E7C3993">
    <w:name w:val="269C77ED92F244E493618BCF8E7C3993"/>
    <w:rsid w:val="00BD7432"/>
  </w:style>
  <w:style w:type="paragraph" w:customStyle="1" w:styleId="69710A357562477DBC3A7502E61A21D2">
    <w:name w:val="69710A357562477DBC3A7502E61A21D2"/>
    <w:rsid w:val="00BD7432"/>
  </w:style>
  <w:style w:type="paragraph" w:customStyle="1" w:styleId="2F824D77A1894044A551872245011E471">
    <w:name w:val="2F824D77A1894044A551872245011E471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1">
    <w:name w:val="69710A357562477DBC3A7502E61A21D21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2">
    <w:name w:val="2F824D77A1894044A551872245011E472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2">
    <w:name w:val="69710A357562477DBC3A7502E61A21D22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3">
    <w:name w:val="2F824D77A1894044A551872245011E473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3">
    <w:name w:val="69710A357562477DBC3A7502E61A21D23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4">
    <w:name w:val="2F824D77A1894044A551872245011E474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4">
    <w:name w:val="69710A357562477DBC3A7502E61A21D24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5">
    <w:name w:val="2F824D77A1894044A551872245011E475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5">
    <w:name w:val="69710A357562477DBC3A7502E61A21D25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6">
    <w:name w:val="2F824D77A1894044A551872245011E476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6">
    <w:name w:val="69710A357562477DBC3A7502E61A21D26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7">
    <w:name w:val="2F824D77A1894044A551872245011E477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7">
    <w:name w:val="69710A357562477DBC3A7502E61A21D27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8">
    <w:name w:val="2F824D77A1894044A551872245011E478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8">
    <w:name w:val="69710A357562477DBC3A7502E61A21D28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9">
    <w:name w:val="2F824D77A1894044A551872245011E479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9">
    <w:name w:val="69710A357562477DBC3A7502E61A21D29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10">
    <w:name w:val="2F824D77A1894044A551872245011E4710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19FEF994804E49E5883AF6997958D741">
    <w:name w:val="19FEF994804E49E5883AF6997958D741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10">
    <w:name w:val="69710A357562477DBC3A7502E61A21D210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11">
    <w:name w:val="2F824D77A1894044A551872245011E4711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19FEF994804E49E5883AF6997958D7411">
    <w:name w:val="19FEF994804E49E5883AF6997958D7411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11">
    <w:name w:val="69710A357562477DBC3A7502E61A21D211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12">
    <w:name w:val="2F824D77A1894044A551872245011E4712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12">
    <w:name w:val="69710A357562477DBC3A7502E61A21D212"/>
    <w:rsid w:val="00BD7432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F824D77A1894044A551872245011E4713">
    <w:name w:val="2F824D77A1894044A551872245011E4713"/>
    <w:rsid w:val="003F4A7B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53D9A0AED4364FBBB9A9DC19B6AAEC41">
    <w:name w:val="53D9A0AED4364FBBB9A9DC19B6AAEC41"/>
    <w:rsid w:val="003F4A7B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69710A357562477DBC3A7502E61A21D213">
    <w:name w:val="69710A357562477DBC3A7502E61A21D213"/>
    <w:rsid w:val="003F4A7B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D328DC187A84D0AA798B84C5AA8A1B3">
    <w:name w:val="FD328DC187A84D0AA798B84C5AA8A1B3"/>
    <w:rsid w:val="003F1381"/>
  </w:style>
  <w:style w:type="paragraph" w:customStyle="1" w:styleId="A0885E5E8EFD4A9EBD3B0FE752E12B0C">
    <w:name w:val="A0885E5E8EFD4A9EBD3B0FE752E12B0C"/>
    <w:rsid w:val="003F1381"/>
  </w:style>
  <w:style w:type="paragraph" w:customStyle="1" w:styleId="DBE3D972EA8F4E2EB1BF6A1160BC208F">
    <w:name w:val="DBE3D972EA8F4E2EB1BF6A1160BC208F"/>
    <w:rsid w:val="003F1381"/>
  </w:style>
  <w:style w:type="paragraph" w:customStyle="1" w:styleId="FD328DC187A84D0AA798B84C5AA8A1B31">
    <w:name w:val="FD328DC187A84D0AA798B84C5AA8A1B31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DBE3D972EA8F4E2EB1BF6A1160BC208F1">
    <w:name w:val="DBE3D972EA8F4E2EB1BF6A1160BC208F1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D328DC187A84D0AA798B84C5AA8A1B32">
    <w:name w:val="FD328DC187A84D0AA798B84C5AA8A1B32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DBE3D972EA8F4E2EB1BF6A1160BC208F2">
    <w:name w:val="DBE3D972EA8F4E2EB1BF6A1160BC208F2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D328DC187A84D0AA798B84C5AA8A1B33">
    <w:name w:val="FD328DC187A84D0AA798B84C5AA8A1B33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DBE3D972EA8F4E2EB1BF6A1160BC208F3">
    <w:name w:val="DBE3D972EA8F4E2EB1BF6A1160BC208F3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D328DC187A84D0AA798B84C5AA8A1B34">
    <w:name w:val="FD328DC187A84D0AA798B84C5AA8A1B34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DBE3D972EA8F4E2EB1BF6A1160BC208F4">
    <w:name w:val="DBE3D972EA8F4E2EB1BF6A1160BC208F4"/>
    <w:rsid w:val="003F1381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D328DC187A84D0AA798B84C5AA8A1B35">
    <w:name w:val="FD328DC187A84D0AA798B84C5AA8A1B35"/>
    <w:rsid w:val="006E4F3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DBE3D972EA8F4E2EB1BF6A1160BC208F5">
    <w:name w:val="DBE3D972EA8F4E2EB1BF6A1160BC208F5"/>
    <w:rsid w:val="006E4F3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27ED9D636BD54CA89AFDBB4CD4A9D669">
    <w:name w:val="27ED9D636BD54CA89AFDBB4CD4A9D669"/>
    <w:rsid w:val="006E4F3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FD328DC187A84D0AA798B84C5AA8A1B36">
    <w:name w:val="FD328DC187A84D0AA798B84C5AA8A1B36"/>
    <w:rsid w:val="006E4F3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DBE3D972EA8F4E2EB1BF6A1160BC208F6">
    <w:name w:val="DBE3D972EA8F4E2EB1BF6A1160BC208F6"/>
    <w:rsid w:val="006E4F35"/>
    <w:pPr>
      <w:autoSpaceDE w:val="0"/>
      <w:autoSpaceDN w:val="0"/>
      <w:adjustRightInd w:val="0"/>
      <w:spacing w:after="0" w:line="240" w:lineRule="auto"/>
    </w:pPr>
    <w:rPr>
      <w:rFonts w:ascii="Myriad Pro" w:eastAsia="Times New Roman" w:hAnsi="Myriad Pro" w:cs="Myriad Pro"/>
      <w:color w:val="000000"/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92F95-ECFA-472A-837D-FC2ACACA1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 Göttingen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Geffcken</dc:creator>
  <cp:keywords/>
  <dc:description/>
  <cp:lastModifiedBy>Katja Geffcken</cp:lastModifiedBy>
  <cp:revision>28</cp:revision>
  <dcterms:created xsi:type="dcterms:W3CDTF">2011-10-11T14:52:00Z</dcterms:created>
  <dcterms:modified xsi:type="dcterms:W3CDTF">2011-10-12T10:19:00Z</dcterms:modified>
</cp:coreProperties>
</file>